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565479AE" w14:textId="420BBA15" w:rsidR="00EF7A6A" w:rsidRPr="00EF7A6A" w:rsidRDefault="00170316" w:rsidP="00EF7A6A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EF7A6A" w:rsidRPr="00EF7A6A">
        <w:rPr>
          <w:rFonts w:asciiTheme="minorHAnsi" w:hAnsiTheme="minorHAnsi" w:cstheme="minorHAnsi"/>
          <w:b/>
          <w:bCs/>
          <w:color w:val="000000"/>
        </w:rPr>
        <w:t>PIM/06/21/ZO4</w:t>
      </w:r>
      <w:r w:rsidR="002A3638">
        <w:rPr>
          <w:rFonts w:asciiTheme="minorHAnsi" w:hAnsiTheme="minorHAnsi" w:cstheme="minorHAnsi"/>
          <w:b/>
          <w:bCs/>
          <w:color w:val="000000"/>
        </w:rPr>
        <w:t>4</w:t>
      </w:r>
      <w:r w:rsidR="00EF7A6A" w:rsidRPr="00EF7A6A">
        <w:rPr>
          <w:rFonts w:asciiTheme="minorHAnsi" w:hAnsiTheme="minorHAnsi" w:cstheme="minorHAnsi"/>
          <w:b/>
          <w:bCs/>
          <w:color w:val="000000"/>
        </w:rPr>
        <w:t>/2021-303</w:t>
      </w:r>
    </w:p>
    <w:p w14:paraId="2EC59B36" w14:textId="01CCDD2F" w:rsidR="004F3650" w:rsidRDefault="004F3650" w:rsidP="00EF7A6A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76A2EA6" w14:textId="0CB8F617" w:rsidR="00170316" w:rsidRDefault="00170316" w:rsidP="004F3650">
      <w:pPr>
        <w:spacing w:line="36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606C7C76" w14:textId="2E9F3406" w:rsidR="005F1812" w:rsidRDefault="005F1812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2C9BA751" w14:textId="6A6E9FCC" w:rsidR="003B3081" w:rsidRDefault="003B3081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0F538FD" w14:textId="77777777" w:rsidR="003B3081" w:rsidRPr="005F522C" w:rsidRDefault="003B3081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77777777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4F8E0BE6" w14:textId="4B4F230D" w:rsidR="00EF7A6A" w:rsidRPr="00EF7A6A" w:rsidRDefault="00170316" w:rsidP="00EF7A6A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w odpowiedzi na przekazane Zapytanie Ofertowe </w:t>
      </w:r>
      <w:r w:rsidR="000035FB">
        <w:rPr>
          <w:rFonts w:asciiTheme="minorHAnsi" w:hAnsiTheme="minorHAnsi" w:cstheme="minorHAnsi"/>
          <w:color w:val="000000"/>
          <w:sz w:val="21"/>
          <w:szCs w:val="21"/>
        </w:rPr>
        <w:t xml:space="preserve">pn. </w:t>
      </w:r>
      <w:r w:rsidR="00EF7A6A" w:rsidRPr="00EF7A6A">
        <w:rPr>
          <w:rFonts w:asciiTheme="minorHAnsi" w:hAnsiTheme="minorHAnsi" w:cstheme="minorHAnsi"/>
          <w:b/>
          <w:bCs/>
          <w:color w:val="000000"/>
          <w:sz w:val="21"/>
          <w:szCs w:val="21"/>
        </w:rPr>
        <w:t>„Opracowanie dokumentacji projektowej brakujących fragmentów drogi dla rowerów w ul. Strzeleckiej oraz skrzyżowaniu ulic Strzeleckiej – Garbary – Królowej Jadwigi”</w:t>
      </w:r>
      <w:bookmarkStart w:id="1" w:name="_Hlk43296908"/>
      <w:r w:rsidR="002A3638">
        <w:rPr>
          <w:rFonts w:asciiTheme="minorHAnsi" w:hAnsiTheme="minorHAnsi" w:cstheme="minorHAnsi"/>
          <w:b/>
          <w:bCs/>
          <w:color w:val="000000"/>
          <w:sz w:val="21"/>
          <w:szCs w:val="21"/>
        </w:rPr>
        <w:t>- powtórka</w:t>
      </w:r>
      <w:r w:rsidR="00EF7A6A" w:rsidRPr="00EF7A6A">
        <w:rPr>
          <w:rFonts w:asciiTheme="minorHAnsi" w:hAnsiTheme="minorHAnsi" w:cstheme="minorHAnsi"/>
          <w:b/>
          <w:bCs/>
          <w:color w:val="000000"/>
          <w:sz w:val="21"/>
          <w:szCs w:val="21"/>
        </w:rPr>
        <w:t>, nr zapytania PIM/06/21/ZO4</w:t>
      </w:r>
      <w:r w:rsidR="002A3638">
        <w:rPr>
          <w:rFonts w:asciiTheme="minorHAnsi" w:hAnsiTheme="minorHAnsi" w:cstheme="minorHAnsi"/>
          <w:b/>
          <w:bCs/>
          <w:color w:val="000000"/>
          <w:sz w:val="21"/>
          <w:szCs w:val="21"/>
        </w:rPr>
        <w:t>4</w:t>
      </w:r>
      <w:r w:rsidR="00EF7A6A" w:rsidRPr="00EF7A6A">
        <w:rPr>
          <w:rFonts w:asciiTheme="minorHAnsi" w:hAnsiTheme="minorHAnsi" w:cstheme="minorHAnsi"/>
          <w:b/>
          <w:bCs/>
          <w:color w:val="000000"/>
          <w:sz w:val="21"/>
          <w:szCs w:val="21"/>
        </w:rPr>
        <w:t>/2021-303.</w:t>
      </w:r>
    </w:p>
    <w:bookmarkEnd w:id="1"/>
    <w:p w14:paraId="116E94B4" w14:textId="176B4F93" w:rsidR="00170316" w:rsidRPr="005F522C" w:rsidRDefault="00F21383" w:rsidP="00E315BC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F522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77777777" w:rsidR="00170316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7E295C8" w14:textId="77777777" w:rsidR="005F522C" w:rsidRDefault="001846DE" w:rsidP="005F522C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</w:p>
    <w:p w14:paraId="3A98EB54" w14:textId="77777777" w:rsidR="00170316" w:rsidRPr="005F522C" w:rsidRDefault="00170316" w:rsidP="005F522C">
      <w:pPr>
        <w:pStyle w:val="Akapitzlist"/>
        <w:tabs>
          <w:tab w:val="left" w:leader="dot" w:pos="9072"/>
        </w:tabs>
        <w:spacing w:before="120" w:after="0" w:line="360" w:lineRule="auto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460F7F3C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5B9108A5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Załączniki:</w:t>
      </w:r>
    </w:p>
    <w:p w14:paraId="660598B3" w14:textId="77777777" w:rsidR="00170316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wykonanych usług - ……</w:t>
      </w:r>
    </w:p>
    <w:p w14:paraId="7FC00768" w14:textId="77777777" w:rsidR="00D66C3E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personelu - ……….</w:t>
      </w:r>
    </w:p>
    <w:p w14:paraId="04E90EB4" w14:textId="77777777" w:rsidR="00293985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Inne: …………..</w:t>
      </w:r>
    </w:p>
    <w:p w14:paraId="3B237148" w14:textId="77777777" w:rsidR="0044459A" w:rsidRPr="005F522C" w:rsidRDefault="0044459A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59BDB916" w14:textId="77777777" w:rsidR="00170316" w:rsidRPr="005F522C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…………………….., dn. …</w:t>
      </w:r>
      <w:r w:rsidR="00293985" w:rsidRPr="005F522C">
        <w:rPr>
          <w:rFonts w:asciiTheme="minorHAnsi" w:hAnsiTheme="minorHAnsi" w:cstheme="minorHAnsi"/>
          <w:color w:val="000000"/>
        </w:rPr>
        <w:t xml:space="preserve">…………………..               </w:t>
      </w:r>
      <w:r w:rsidR="005F522C">
        <w:rPr>
          <w:rFonts w:asciiTheme="minorHAnsi" w:hAnsiTheme="minorHAnsi" w:cstheme="minorHAnsi"/>
          <w:color w:val="000000"/>
        </w:rPr>
        <w:t xml:space="preserve">                   </w:t>
      </w:r>
      <w:r w:rsidR="00293985" w:rsidRPr="005F522C">
        <w:rPr>
          <w:rFonts w:asciiTheme="minorHAnsi" w:hAnsiTheme="minorHAnsi" w:cstheme="minorHAnsi"/>
          <w:color w:val="000000"/>
        </w:rPr>
        <w:t>…….…………</w:t>
      </w:r>
      <w:r w:rsidRPr="005F522C">
        <w:rPr>
          <w:rFonts w:asciiTheme="minorHAnsi" w:hAnsiTheme="minorHAnsi" w:cstheme="minorHAnsi"/>
          <w:color w:val="000000"/>
        </w:rPr>
        <w:t>…………………</w:t>
      </w:r>
      <w:r w:rsidR="005F522C">
        <w:rPr>
          <w:rFonts w:asciiTheme="minorHAnsi" w:hAnsiTheme="minorHAnsi" w:cstheme="minorHAnsi"/>
          <w:color w:val="000000"/>
        </w:rPr>
        <w:t>……………..</w:t>
      </w:r>
      <w:r w:rsidRPr="005F522C">
        <w:rPr>
          <w:rFonts w:asciiTheme="minorHAnsi" w:hAnsiTheme="minorHAnsi" w:cstheme="minorHAnsi"/>
          <w:color w:val="000000"/>
        </w:rPr>
        <w:t>……………</w:t>
      </w:r>
    </w:p>
    <w:p w14:paraId="1508486F" w14:textId="4A4C4218" w:rsidR="003515E9" w:rsidRPr="00E315BC" w:rsidRDefault="00170316" w:rsidP="0003308A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 xml:space="preserve">                                      </w:t>
      </w:r>
      <w:r w:rsidR="00293985" w:rsidRPr="005F522C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5F522C">
        <w:rPr>
          <w:rFonts w:asciiTheme="minorHAnsi" w:hAnsiTheme="minorHAnsi" w:cstheme="minorHAnsi"/>
          <w:color w:val="000000"/>
        </w:rPr>
        <w:t>(podpis upoważnionego przedstawiciela)</w:t>
      </w:r>
    </w:p>
    <w:p w14:paraId="5D971414" w14:textId="77777777" w:rsidR="00561D52" w:rsidRDefault="00561D52" w:rsidP="0003308A">
      <w:pPr>
        <w:spacing w:before="120"/>
        <w:contextualSpacing/>
        <w:rPr>
          <w:rFonts w:asciiTheme="minorHAnsi" w:hAnsiTheme="minorHAnsi" w:cstheme="minorHAnsi"/>
          <w:b/>
          <w:color w:val="000000"/>
        </w:rPr>
      </w:pPr>
    </w:p>
    <w:p w14:paraId="2DAA60FE" w14:textId="4FA6BBBF" w:rsidR="00EF7A6A" w:rsidRPr="00EF7A6A" w:rsidRDefault="003515E9" w:rsidP="00EF7A6A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lastRenderedPageBreak/>
        <w:t xml:space="preserve">Załącznik Nr 1 do ZO nr: </w:t>
      </w:r>
      <w:r w:rsidR="00EF7A6A" w:rsidRPr="00EF7A6A">
        <w:rPr>
          <w:rFonts w:asciiTheme="minorHAnsi" w:hAnsiTheme="minorHAnsi" w:cstheme="minorHAnsi"/>
          <w:b/>
          <w:bCs/>
          <w:color w:val="000000"/>
        </w:rPr>
        <w:t>PIM/06/21/ZO4</w:t>
      </w:r>
      <w:r w:rsidR="002A3638">
        <w:rPr>
          <w:rFonts w:asciiTheme="minorHAnsi" w:hAnsiTheme="minorHAnsi" w:cstheme="minorHAnsi"/>
          <w:b/>
          <w:bCs/>
          <w:color w:val="000000"/>
        </w:rPr>
        <w:t>4</w:t>
      </w:r>
      <w:r w:rsidR="00EF7A6A" w:rsidRPr="00EF7A6A">
        <w:rPr>
          <w:rFonts w:asciiTheme="minorHAnsi" w:hAnsiTheme="minorHAnsi" w:cstheme="minorHAnsi"/>
          <w:b/>
          <w:bCs/>
          <w:color w:val="000000"/>
        </w:rPr>
        <w:t>/2021-303.</w:t>
      </w:r>
    </w:p>
    <w:p w14:paraId="6205B7E4" w14:textId="7C57B92D" w:rsidR="0003308A" w:rsidRPr="0003308A" w:rsidRDefault="0003308A" w:rsidP="0003308A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2AAC52F1" w14:textId="106C80A5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77987BF5" w14:textId="77777777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4B700128" w14:textId="359B878F" w:rsidR="003515E9" w:rsidRPr="003515E9" w:rsidRDefault="003515E9" w:rsidP="00561D52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457E4CFF" w14:textId="66FCAC45" w:rsidR="00EF7A6A" w:rsidRPr="00EF7A6A" w:rsidRDefault="00293985" w:rsidP="00EF7A6A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color w:val="000000"/>
        </w:rPr>
        <w:t>Załącznik Nr 1 do ZO nr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EF7A6A" w:rsidRPr="00EF7A6A">
        <w:rPr>
          <w:rFonts w:asciiTheme="minorHAnsi" w:hAnsiTheme="minorHAnsi" w:cstheme="minorHAnsi"/>
          <w:b/>
          <w:bCs/>
          <w:color w:val="000000"/>
        </w:rPr>
        <w:t>PIM/06/21/ZO4</w:t>
      </w:r>
      <w:r w:rsidR="002A3638">
        <w:rPr>
          <w:rFonts w:asciiTheme="minorHAnsi" w:hAnsiTheme="minorHAnsi" w:cstheme="minorHAnsi"/>
          <w:b/>
          <w:bCs/>
          <w:color w:val="000000"/>
        </w:rPr>
        <w:t>4</w:t>
      </w:r>
      <w:r w:rsidR="00EF7A6A" w:rsidRPr="00EF7A6A">
        <w:rPr>
          <w:rFonts w:asciiTheme="minorHAnsi" w:hAnsiTheme="minorHAnsi" w:cstheme="minorHAnsi"/>
          <w:b/>
          <w:bCs/>
          <w:color w:val="000000"/>
        </w:rPr>
        <w:t>/2021-303.</w:t>
      </w:r>
    </w:p>
    <w:p w14:paraId="052F5962" w14:textId="195CB22C" w:rsidR="004F3650" w:rsidRDefault="004F3650" w:rsidP="00EF7A6A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5A5C8CF0" w14:textId="1C124D62" w:rsidR="00293985" w:rsidRPr="002B495E" w:rsidRDefault="00293985" w:rsidP="004F3650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B495E">
        <w:rPr>
          <w:rFonts w:asciiTheme="minorHAnsi" w:hAnsiTheme="minorHAnsi" w:cstheme="minorHAnsi"/>
          <w:b/>
          <w:bCs/>
          <w:color w:val="000000"/>
        </w:rPr>
        <w:t>WYKAZ OSÓB</w:t>
      </w:r>
    </w:p>
    <w:p w14:paraId="2B97C41B" w14:textId="77777777" w:rsidR="00293985" w:rsidRPr="005F522C" w:rsidRDefault="00293985" w:rsidP="00293985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1772"/>
        <w:gridCol w:w="3260"/>
        <w:gridCol w:w="1560"/>
      </w:tblGrid>
      <w:tr w:rsidR="00293985" w:rsidRPr="005F522C" w14:paraId="29658799" w14:textId="77777777" w:rsidTr="005C345F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84B0F6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7299F8B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17E69344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AC6003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  <w:r w:rsidRPr="005F522C">
              <w:rPr>
                <w:rFonts w:asciiTheme="minorHAnsi" w:hAnsiTheme="minorHAnsi" w:cstheme="minorHAnsi"/>
                <w:b/>
              </w:rPr>
              <w:br/>
              <w:t>(uprawnienia budowlane)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6EC116F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  <w:t>Podstawa do dysponowania wskazanymi osobami</w:t>
            </w:r>
          </w:p>
        </w:tc>
      </w:tr>
      <w:tr w:rsidR="00293985" w:rsidRPr="005F522C" w14:paraId="7EDB0932" w14:textId="77777777" w:rsidTr="005C345F">
        <w:trPr>
          <w:trHeight w:val="676"/>
        </w:trPr>
        <w:tc>
          <w:tcPr>
            <w:tcW w:w="420" w:type="dxa"/>
          </w:tcPr>
          <w:p w14:paraId="0F3F1733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370FBBDE" w14:textId="52909208" w:rsidR="00293985" w:rsidRPr="005F522C" w:rsidRDefault="0029398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81" w:type="dxa"/>
          </w:tcPr>
          <w:p w14:paraId="6EF168B8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696AD705" w14:textId="77777777" w:rsidR="002B495E" w:rsidRDefault="004F3650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4F3650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Koordynator prac projektowych</w:t>
            </w:r>
          </w:p>
          <w:p w14:paraId="71A711D5" w14:textId="3023D338" w:rsidR="004F3650" w:rsidRPr="005F522C" w:rsidRDefault="004F3650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</w:tcPr>
          <w:p w14:paraId="3163FE95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120C664E" w14:textId="050D6702" w:rsidR="00FE203C" w:rsidRPr="005F522C" w:rsidRDefault="00FE203C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0BD726A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51666C93" w14:textId="67E0A758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080BA34" w14:textId="5574318F" w:rsidR="006375DF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9E1E87" w14:textId="77777777" w:rsidR="006375DF" w:rsidRPr="005F522C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601B4B" w14:textId="2D24626C" w:rsidR="00293985" w:rsidRPr="005F522C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="006375DF">
        <w:rPr>
          <w:rFonts w:asciiTheme="minorHAnsi" w:hAnsiTheme="minorHAnsi" w:cstheme="minorHAnsi"/>
        </w:rPr>
        <w:t xml:space="preserve">          </w:t>
      </w:r>
      <w:r w:rsidRPr="005F522C">
        <w:rPr>
          <w:rFonts w:asciiTheme="minorHAnsi" w:hAnsiTheme="minorHAnsi" w:cstheme="minorHAnsi"/>
          <w:color w:val="000000"/>
        </w:rPr>
        <w:t>…….……………………………………………</w:t>
      </w:r>
    </w:p>
    <w:p w14:paraId="3F03E88F" w14:textId="77777777" w:rsidR="00141B6C" w:rsidRPr="005F522C" w:rsidRDefault="00293985" w:rsidP="004D2972">
      <w:pPr>
        <w:jc w:val="both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  <w:t xml:space="preserve">      </w:t>
      </w:r>
      <w:r w:rsidRPr="005F522C">
        <w:rPr>
          <w:rFonts w:asciiTheme="minorHAnsi" w:hAnsiTheme="minorHAnsi" w:cstheme="minorHAnsi"/>
          <w:color w:val="000000"/>
        </w:rPr>
        <w:t>(podpis</w:t>
      </w:r>
      <w:r w:rsidR="005F522C">
        <w:rPr>
          <w:rFonts w:asciiTheme="minorHAnsi" w:hAnsiTheme="minorHAnsi" w:cstheme="minorHAnsi"/>
          <w:color w:val="000000"/>
        </w:rPr>
        <w:t xml:space="preserve"> </w:t>
      </w:r>
      <w:r w:rsidRPr="005F522C">
        <w:rPr>
          <w:rFonts w:asciiTheme="minorHAnsi" w:hAnsiTheme="minorHAnsi" w:cstheme="minorHAnsi"/>
          <w:color w:val="000000"/>
        </w:rPr>
        <w:t>upoważnionego przedstawiciela)</w:t>
      </w:r>
      <w:bookmarkEnd w:id="0"/>
    </w:p>
    <w:sectPr w:rsidR="00141B6C" w:rsidRPr="005F522C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visionView w:inkAnnotations="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3308A"/>
    <w:rsid w:val="0005528C"/>
    <w:rsid w:val="00067AD3"/>
    <w:rsid w:val="000838D2"/>
    <w:rsid w:val="00097998"/>
    <w:rsid w:val="000B3E0B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40CB2"/>
    <w:rsid w:val="002753F9"/>
    <w:rsid w:val="00293985"/>
    <w:rsid w:val="002A3638"/>
    <w:rsid w:val="002B495E"/>
    <w:rsid w:val="002E7D74"/>
    <w:rsid w:val="003060DF"/>
    <w:rsid w:val="0030647B"/>
    <w:rsid w:val="00316C91"/>
    <w:rsid w:val="003515E9"/>
    <w:rsid w:val="0039352B"/>
    <w:rsid w:val="003B3081"/>
    <w:rsid w:val="003E4FF3"/>
    <w:rsid w:val="00414717"/>
    <w:rsid w:val="0044459A"/>
    <w:rsid w:val="004B32F8"/>
    <w:rsid w:val="004B51EE"/>
    <w:rsid w:val="004D13E5"/>
    <w:rsid w:val="004D1F68"/>
    <w:rsid w:val="004D2972"/>
    <w:rsid w:val="004F3650"/>
    <w:rsid w:val="004F74F1"/>
    <w:rsid w:val="0050253E"/>
    <w:rsid w:val="00561D52"/>
    <w:rsid w:val="00571D7F"/>
    <w:rsid w:val="005C345F"/>
    <w:rsid w:val="005C67D6"/>
    <w:rsid w:val="005F1812"/>
    <w:rsid w:val="005F2B7F"/>
    <w:rsid w:val="005F522C"/>
    <w:rsid w:val="006375DF"/>
    <w:rsid w:val="006713F5"/>
    <w:rsid w:val="00695FEF"/>
    <w:rsid w:val="006A1AA0"/>
    <w:rsid w:val="006C0E69"/>
    <w:rsid w:val="006F1E9B"/>
    <w:rsid w:val="007378D3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17C8F"/>
    <w:rsid w:val="00970DEE"/>
    <w:rsid w:val="009815C8"/>
    <w:rsid w:val="00990849"/>
    <w:rsid w:val="009C1535"/>
    <w:rsid w:val="009D0DAF"/>
    <w:rsid w:val="00AA3EE2"/>
    <w:rsid w:val="00B91B9F"/>
    <w:rsid w:val="00C03FB5"/>
    <w:rsid w:val="00C170F4"/>
    <w:rsid w:val="00C35C56"/>
    <w:rsid w:val="00C53B6F"/>
    <w:rsid w:val="00CA1639"/>
    <w:rsid w:val="00CC180E"/>
    <w:rsid w:val="00CE3495"/>
    <w:rsid w:val="00D66C3E"/>
    <w:rsid w:val="00DB4B9C"/>
    <w:rsid w:val="00DE4EBE"/>
    <w:rsid w:val="00DF6B3D"/>
    <w:rsid w:val="00E07BB2"/>
    <w:rsid w:val="00E315BC"/>
    <w:rsid w:val="00E81771"/>
    <w:rsid w:val="00E97FC6"/>
    <w:rsid w:val="00EB5BC8"/>
    <w:rsid w:val="00EF7A6A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77</cp:revision>
  <cp:lastPrinted>2018-09-06T08:31:00Z</cp:lastPrinted>
  <dcterms:created xsi:type="dcterms:W3CDTF">2016-03-03T07:10:00Z</dcterms:created>
  <dcterms:modified xsi:type="dcterms:W3CDTF">2021-06-30T10:05:00Z</dcterms:modified>
</cp:coreProperties>
</file>