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AA40253" w14:textId="60FA02A4" w:rsidR="00000129" w:rsidRDefault="00EF45B6" w:rsidP="00000129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</w:t>
      </w:r>
      <w:r w:rsidR="00000129">
        <w:rPr>
          <w:rFonts w:ascii="Arial" w:hAnsi="Arial" w:cs="Arial"/>
          <w:sz w:val="21"/>
          <w:szCs w:val="21"/>
        </w:rPr>
        <w:t xml:space="preserve">.: </w:t>
      </w:r>
    </w:p>
    <w:p w14:paraId="2411F560" w14:textId="17A57608" w:rsidR="00EF45B6" w:rsidRDefault="007E7EE5" w:rsidP="00000129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7E7EE5">
        <w:rPr>
          <w:rFonts w:ascii="Arial" w:hAnsi="Arial" w:cs="Arial"/>
          <w:b/>
          <w:bCs/>
          <w:sz w:val="21"/>
          <w:szCs w:val="21"/>
        </w:rPr>
        <w:t>skrócona nazwa postępowania: „IK – Budowa Trasy Tramwajowej w ul. Ratajczaka”</w:t>
      </w:r>
      <w:r>
        <w:rPr>
          <w:rFonts w:ascii="Arial" w:hAnsi="Arial" w:cs="Arial"/>
          <w:b/>
          <w:bCs/>
          <w:sz w:val="21"/>
          <w:szCs w:val="21"/>
        </w:rPr>
        <w:t xml:space="preserve"> -</w:t>
      </w:r>
      <w:r w:rsidRPr="007E7EE5">
        <w:t xml:space="preserve"> </w:t>
      </w:r>
      <w:r w:rsidRPr="007E7EE5">
        <w:rPr>
          <w:rFonts w:ascii="Arial" w:hAnsi="Arial" w:cs="Arial"/>
          <w:b/>
          <w:bCs/>
          <w:sz w:val="21"/>
          <w:szCs w:val="21"/>
        </w:rPr>
        <w:t>postępowanie numer PIM/05/24/ZP20/2024-380</w:t>
      </w:r>
      <w:r>
        <w:rPr>
          <w:rFonts w:ascii="Arial" w:hAnsi="Arial" w:cs="Arial"/>
          <w:b/>
          <w:bCs/>
          <w:sz w:val="21"/>
          <w:szCs w:val="21"/>
        </w:rPr>
        <w:t xml:space="preserve">,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B9260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15175">
    <w:abstractNumId w:val="2"/>
  </w:num>
  <w:num w:numId="2" w16cid:durableId="177358305">
    <w:abstractNumId w:val="1"/>
  </w:num>
  <w:num w:numId="3" w16cid:durableId="31445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29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0DCF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7EE5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2600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Artur Pieczykolan</cp:lastModifiedBy>
  <cp:revision>5</cp:revision>
  <dcterms:created xsi:type="dcterms:W3CDTF">2022-05-06T13:13:00Z</dcterms:created>
  <dcterms:modified xsi:type="dcterms:W3CDTF">2024-07-03T08:33:00Z</dcterms:modified>
</cp:coreProperties>
</file>